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A6" w:rsidRDefault="00433BD2" w:rsidP="0043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D2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признанных аварийными и подлежащими сносу или реконструкции, расположенных на территории муниципального района Сергиевский Самарской области</w:t>
      </w:r>
    </w:p>
    <w:tbl>
      <w:tblPr>
        <w:tblStyle w:val="a3"/>
        <w:tblW w:w="15649" w:type="dxa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1875"/>
        <w:gridCol w:w="1810"/>
        <w:gridCol w:w="4820"/>
        <w:gridCol w:w="1843"/>
        <w:gridCol w:w="2465"/>
      </w:tblGrid>
      <w:tr w:rsidR="00433BD2" w:rsidTr="002B2200">
        <w:tc>
          <w:tcPr>
            <w:tcW w:w="568" w:type="dxa"/>
            <w:vMerge w:val="restart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МКД, признанного аварийным</w:t>
            </w:r>
          </w:p>
        </w:tc>
        <w:tc>
          <w:tcPr>
            <w:tcW w:w="3685" w:type="dxa"/>
            <w:gridSpan w:val="2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органа местного самоуправления о признании МКД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аварийным</w:t>
            </w:r>
            <w:proofErr w:type="gramEnd"/>
          </w:p>
        </w:tc>
        <w:tc>
          <w:tcPr>
            <w:tcW w:w="4820" w:type="dxa"/>
            <w:vMerge w:val="restart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реквизиты Программы переселения из аварийного жилья</w:t>
            </w:r>
          </w:p>
        </w:tc>
        <w:tc>
          <w:tcPr>
            <w:tcW w:w="1843" w:type="dxa"/>
            <w:vMerge w:val="restart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срок переселения</w:t>
            </w:r>
          </w:p>
        </w:tc>
        <w:tc>
          <w:tcPr>
            <w:tcW w:w="2465" w:type="dxa"/>
            <w:vMerge w:val="restart"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лиц, ответственных за переселение в муниципальном образовании</w:t>
            </w:r>
          </w:p>
        </w:tc>
      </w:tr>
      <w:tr w:rsidR="00433BD2" w:rsidTr="002B2200">
        <w:tc>
          <w:tcPr>
            <w:tcW w:w="568" w:type="dxa"/>
            <w:vMerge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433BD2" w:rsidRPr="00563F19" w:rsidRDefault="00433BD2" w:rsidP="0043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19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10" w:type="dxa"/>
          </w:tcPr>
          <w:p w:rsidR="00433BD2" w:rsidRPr="00563F19" w:rsidRDefault="00433BD2" w:rsidP="0043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19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4820" w:type="dxa"/>
            <w:vMerge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433BD2" w:rsidRDefault="00433BD2" w:rsidP="00433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A53" w:rsidTr="002B2200">
        <w:tc>
          <w:tcPr>
            <w:tcW w:w="5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51A53" w:rsidRPr="00563F19" w:rsidRDefault="00951A53" w:rsidP="0056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 xml:space="preserve">с. Красносельское, ул. </w:t>
            </w: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75" w:type="dxa"/>
          </w:tcPr>
          <w:p w:rsidR="00951A53" w:rsidRPr="004A70D8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491-р</w:t>
            </w:r>
          </w:p>
        </w:tc>
        <w:tc>
          <w:tcPr>
            <w:tcW w:w="1810" w:type="dxa"/>
          </w:tcPr>
          <w:p w:rsidR="00951A53" w:rsidRPr="004A70D8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13.04.2017 г.</w:t>
            </w:r>
          </w:p>
        </w:tc>
        <w:tc>
          <w:tcPr>
            <w:tcW w:w="4820" w:type="dxa"/>
          </w:tcPr>
          <w:p w:rsidR="00951A53" w:rsidRPr="002B2200" w:rsidRDefault="002B2200" w:rsidP="0043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0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951A53" w:rsidRPr="00951A53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65" w:type="dxa"/>
            <w:vMerge w:val="restart"/>
            <w:vAlign w:val="center"/>
          </w:tcPr>
          <w:p w:rsidR="00951A53" w:rsidRPr="00FC7B3B" w:rsidRDefault="00951A53" w:rsidP="00FC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B">
              <w:rPr>
                <w:rFonts w:ascii="Times New Roman" w:hAnsi="Times New Roman" w:cs="Times New Roman"/>
                <w:sz w:val="24"/>
                <w:szCs w:val="24"/>
              </w:rPr>
              <w:t>8(84655)2-15-45,                2-22-49                 Руководитель Жилищного управления администрации м.р. Сергиевский Панфилова Наталья Владимировна</w:t>
            </w:r>
          </w:p>
        </w:tc>
      </w:tr>
      <w:tr w:rsidR="00951A53" w:rsidTr="002B2200">
        <w:tc>
          <w:tcPr>
            <w:tcW w:w="5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 xml:space="preserve">с. Красносельское, ул. </w:t>
            </w: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875" w:type="dxa"/>
          </w:tcPr>
          <w:p w:rsidR="00951A53" w:rsidRPr="004A70D8" w:rsidRDefault="00951A53" w:rsidP="002C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489-р</w:t>
            </w:r>
          </w:p>
        </w:tc>
        <w:tc>
          <w:tcPr>
            <w:tcW w:w="1810" w:type="dxa"/>
          </w:tcPr>
          <w:p w:rsidR="00951A53" w:rsidRPr="004A70D8" w:rsidRDefault="00951A53" w:rsidP="002C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13.04.2017 г.</w:t>
            </w:r>
          </w:p>
        </w:tc>
        <w:tc>
          <w:tcPr>
            <w:tcW w:w="4820" w:type="dxa"/>
          </w:tcPr>
          <w:p w:rsidR="00951A53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951A53" w:rsidRPr="00951A53" w:rsidRDefault="00951A53" w:rsidP="00951A53">
            <w:pPr>
              <w:jc w:val="center"/>
            </w:pP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465" w:type="dxa"/>
            <w:vMerge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53" w:rsidTr="002B2200">
        <w:tc>
          <w:tcPr>
            <w:tcW w:w="5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п. Светлодольск, ул. Гагарина, д. 2</w:t>
            </w:r>
          </w:p>
        </w:tc>
        <w:tc>
          <w:tcPr>
            <w:tcW w:w="1875" w:type="dxa"/>
          </w:tcPr>
          <w:p w:rsidR="00951A53" w:rsidRPr="004A70D8" w:rsidRDefault="00951A53" w:rsidP="0056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936-р</w:t>
            </w:r>
          </w:p>
        </w:tc>
        <w:tc>
          <w:tcPr>
            <w:tcW w:w="1810" w:type="dxa"/>
          </w:tcPr>
          <w:p w:rsidR="00951A53" w:rsidRPr="004A70D8" w:rsidRDefault="00951A53" w:rsidP="0056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14.06.2017 г.</w:t>
            </w:r>
          </w:p>
        </w:tc>
        <w:tc>
          <w:tcPr>
            <w:tcW w:w="4820" w:type="dxa"/>
          </w:tcPr>
          <w:p w:rsidR="00951A53" w:rsidRPr="00B05A93" w:rsidRDefault="00B05A93" w:rsidP="0043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2024-2026гг»</w:t>
            </w:r>
          </w:p>
        </w:tc>
        <w:tc>
          <w:tcPr>
            <w:tcW w:w="1843" w:type="dxa"/>
          </w:tcPr>
          <w:p w:rsidR="00951A53" w:rsidRPr="002B2200" w:rsidRDefault="00951A53" w:rsidP="00951A53">
            <w:pPr>
              <w:jc w:val="center"/>
            </w:pPr>
            <w:r w:rsidRPr="002B220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65" w:type="dxa"/>
            <w:vMerge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53" w:rsidTr="002B2200">
        <w:tc>
          <w:tcPr>
            <w:tcW w:w="5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п. Светлодольск, ул. Гагарина, д. 4</w:t>
            </w:r>
          </w:p>
        </w:tc>
        <w:tc>
          <w:tcPr>
            <w:tcW w:w="1875" w:type="dxa"/>
          </w:tcPr>
          <w:p w:rsidR="00951A53" w:rsidRPr="004A70D8" w:rsidRDefault="00951A53" w:rsidP="0056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934-р</w:t>
            </w:r>
          </w:p>
        </w:tc>
        <w:tc>
          <w:tcPr>
            <w:tcW w:w="1810" w:type="dxa"/>
          </w:tcPr>
          <w:p w:rsidR="00951A53" w:rsidRPr="004A70D8" w:rsidRDefault="00951A53" w:rsidP="002C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14.06.2017 г.</w:t>
            </w:r>
          </w:p>
        </w:tc>
        <w:tc>
          <w:tcPr>
            <w:tcW w:w="4820" w:type="dxa"/>
          </w:tcPr>
          <w:p w:rsidR="00951A53" w:rsidRPr="00951A53" w:rsidRDefault="00B05A93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2024-2026гг»</w:t>
            </w:r>
          </w:p>
        </w:tc>
        <w:tc>
          <w:tcPr>
            <w:tcW w:w="1843" w:type="dxa"/>
          </w:tcPr>
          <w:p w:rsidR="00951A53" w:rsidRPr="002B2200" w:rsidRDefault="00951A53" w:rsidP="00951A53">
            <w:pPr>
              <w:jc w:val="center"/>
            </w:pPr>
            <w:r w:rsidRPr="002B220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65" w:type="dxa"/>
            <w:vMerge/>
          </w:tcPr>
          <w:p w:rsidR="00951A53" w:rsidRPr="00563F19" w:rsidRDefault="00951A53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 xml:space="preserve">. Суходол, ул. </w:t>
            </w: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Пионерская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875" w:type="dxa"/>
          </w:tcPr>
          <w:p w:rsidR="002B2200" w:rsidRPr="004A70D8" w:rsidRDefault="002B2200" w:rsidP="0056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1895-р</w:t>
            </w:r>
          </w:p>
        </w:tc>
        <w:tc>
          <w:tcPr>
            <w:tcW w:w="1810" w:type="dxa"/>
          </w:tcPr>
          <w:p w:rsidR="002B2200" w:rsidRPr="004A70D8" w:rsidRDefault="002B2200" w:rsidP="0056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</w:t>
            </w:r>
            <w:r w:rsidRPr="00765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951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Суходол,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875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262-р</w:t>
            </w:r>
          </w:p>
        </w:tc>
        <w:tc>
          <w:tcPr>
            <w:tcW w:w="1810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26.02.2019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951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Суходол,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875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№ 679-р </w:t>
            </w:r>
          </w:p>
        </w:tc>
        <w:tc>
          <w:tcPr>
            <w:tcW w:w="1810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27.05.2019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951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. Черновка,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Новостроевская, д.7</w:t>
            </w:r>
          </w:p>
        </w:tc>
        <w:tc>
          <w:tcPr>
            <w:tcW w:w="1875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№ 2191-р </w:t>
            </w:r>
          </w:p>
        </w:tc>
        <w:tc>
          <w:tcPr>
            <w:tcW w:w="1810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26.12.2020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951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 xml:space="preserve">п. Кутузовский, ул. </w:t>
            </w: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875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1530-р</w:t>
            </w:r>
          </w:p>
        </w:tc>
        <w:tc>
          <w:tcPr>
            <w:tcW w:w="1810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951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31.12.2031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00" w:rsidTr="002B2200">
        <w:tc>
          <w:tcPr>
            <w:tcW w:w="5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19">
              <w:rPr>
                <w:rFonts w:ascii="Times New Roman" w:hAnsi="Times New Roman" w:cs="Times New Roman"/>
                <w:sz w:val="24"/>
                <w:szCs w:val="24"/>
              </w:rPr>
              <w:t xml:space="preserve">п. Кутузовский, ул. </w:t>
            </w:r>
            <w:proofErr w:type="gramStart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563F19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875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№ 1531-р</w:t>
            </w:r>
          </w:p>
        </w:tc>
        <w:tc>
          <w:tcPr>
            <w:tcW w:w="1810" w:type="dxa"/>
          </w:tcPr>
          <w:p w:rsidR="002B2200" w:rsidRPr="004A70D8" w:rsidRDefault="002B2200" w:rsidP="0043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4820" w:type="dxa"/>
          </w:tcPr>
          <w:p w:rsidR="002B2200" w:rsidRDefault="002B2200" w:rsidP="002B2200">
            <w:pPr>
              <w:jc w:val="center"/>
            </w:pPr>
            <w:r w:rsidRPr="00765C3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Сергиевский Самарской области № 424 от 29.03.2019 г. «Об утверждении муниципальной программы «Переселение граждан из аварийного и непригодного для проживания жилищного фонда на территории муниципального района Сергиевский Самарской области»</w:t>
            </w:r>
          </w:p>
        </w:tc>
        <w:tc>
          <w:tcPr>
            <w:tcW w:w="1843" w:type="dxa"/>
          </w:tcPr>
          <w:p w:rsidR="002B2200" w:rsidRPr="00951A53" w:rsidRDefault="002B2200" w:rsidP="002B2200">
            <w:pPr>
              <w:jc w:val="center"/>
            </w:pPr>
            <w:r w:rsidRPr="002B2200">
              <w:rPr>
                <w:rFonts w:ascii="Times New Roman" w:hAnsi="Times New Roman" w:cs="Times New Roman"/>
                <w:sz w:val="24"/>
                <w:szCs w:val="24"/>
              </w:rPr>
              <w:t>31.12.2031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65" w:type="dxa"/>
            <w:vMerge/>
          </w:tcPr>
          <w:p w:rsidR="002B2200" w:rsidRPr="00563F19" w:rsidRDefault="002B2200" w:rsidP="0043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BD2" w:rsidRPr="00433BD2" w:rsidRDefault="00433BD2" w:rsidP="002B2200">
      <w:pPr>
        <w:rPr>
          <w:rFonts w:ascii="Times New Roman" w:hAnsi="Times New Roman" w:cs="Times New Roman"/>
          <w:b/>
          <w:sz w:val="28"/>
          <w:szCs w:val="28"/>
        </w:rPr>
      </w:pPr>
    </w:p>
    <w:sectPr w:rsidR="00433BD2" w:rsidRPr="00433BD2" w:rsidSect="00524F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D2"/>
    <w:rsid w:val="002B2200"/>
    <w:rsid w:val="00433BD2"/>
    <w:rsid w:val="004A70D8"/>
    <w:rsid w:val="00524FBC"/>
    <w:rsid w:val="00563F19"/>
    <w:rsid w:val="009233A6"/>
    <w:rsid w:val="00951A53"/>
    <w:rsid w:val="00B05A93"/>
    <w:rsid w:val="00B70F11"/>
    <w:rsid w:val="00F77627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0665-C579-484F-A9EE-348217CD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2024-11-12T06:57:00Z</cp:lastPrinted>
  <dcterms:created xsi:type="dcterms:W3CDTF">2024-11-12T06:35:00Z</dcterms:created>
  <dcterms:modified xsi:type="dcterms:W3CDTF">2024-11-22T06:44:00Z</dcterms:modified>
</cp:coreProperties>
</file>